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p>
    <w:p w:rsidR="00B330E9" w:rsidRDefault="00B330E9">
      <w:pPr>
        <w:rPr>
          <w:rFonts w:ascii="Arial" w:hAnsi="Arial" w:cs="Arial"/>
          <w:color w:val="000000" w:themeColor="text1"/>
          <w:lang w:val="en-US"/>
        </w:rPr>
      </w:pPr>
      <w:r>
        <w:rPr>
          <w:rFonts w:ascii="Arial" w:hAnsi="Arial" w:cs="Arial"/>
          <w:noProof/>
          <w:color w:val="000000" w:themeColor="text1"/>
          <w:lang w:eastAsia="nl-NL"/>
        </w:rPr>
        <w:drawing>
          <wp:inline distT="0" distB="0" distL="0" distR="0">
            <wp:extent cx="4493172" cy="299777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eavour1-Kalkhoff-2021-1216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01269" cy="3003173"/>
                    </a:xfrm>
                    <a:prstGeom prst="rect">
                      <a:avLst/>
                    </a:prstGeom>
                  </pic:spPr>
                </pic:pic>
              </a:graphicData>
            </a:graphic>
          </wp:inline>
        </w:drawing>
      </w:r>
    </w:p>
    <w:p w:rsidR="00E20D69" w:rsidRPr="00D447E1" w:rsidRDefault="00D447E1">
      <w:pPr>
        <w:rPr>
          <w:rFonts w:ascii="Arial" w:hAnsi="Arial" w:cs="Arial"/>
          <w:color w:val="000000" w:themeColor="text1"/>
          <w:lang w:val="en-US"/>
        </w:rPr>
      </w:pPr>
      <w:bookmarkStart w:id="0" w:name="_GoBack"/>
      <w:bookmarkEnd w:id="0"/>
      <w:proofErr w:type="spellStart"/>
      <w:r w:rsidRPr="00D447E1">
        <w:rPr>
          <w:rFonts w:ascii="Arial" w:hAnsi="Arial" w:cs="Arial"/>
          <w:color w:val="000000" w:themeColor="text1"/>
          <w:lang w:val="en-US"/>
        </w:rPr>
        <w:t>Linkedin</w:t>
      </w:r>
      <w:proofErr w:type="spellEnd"/>
      <w:r w:rsidRPr="00D447E1">
        <w:rPr>
          <w:rFonts w:ascii="Arial" w:hAnsi="Arial" w:cs="Arial"/>
          <w:color w:val="000000" w:themeColor="text1"/>
          <w:lang w:val="en-US"/>
        </w:rPr>
        <w:t xml:space="preserve"> post </w:t>
      </w:r>
      <w:r w:rsidRPr="00D447E1">
        <w:rPr>
          <w:rFonts w:ascii="Arial" w:hAnsi="Arial" w:cs="Arial"/>
          <w:bCs/>
          <w:color w:val="000000" w:themeColor="text1"/>
          <w:shd w:val="clear" w:color="auto" w:fill="FFFFFF"/>
          <w:lang w:val="en-US"/>
        </w:rPr>
        <w:t xml:space="preserve">"Lease </w:t>
      </w:r>
      <w:proofErr w:type="spellStart"/>
      <w:r w:rsidRPr="00D447E1">
        <w:rPr>
          <w:rFonts w:ascii="Arial" w:hAnsi="Arial" w:cs="Arial"/>
          <w:bCs/>
          <w:color w:val="000000" w:themeColor="text1"/>
          <w:shd w:val="clear" w:color="auto" w:fill="FFFFFF"/>
          <w:lang w:val="en-US"/>
        </w:rPr>
        <w:t>fiets</w:t>
      </w:r>
      <w:proofErr w:type="spellEnd"/>
      <w:r w:rsidRPr="00D447E1">
        <w:rPr>
          <w:rFonts w:ascii="Arial" w:hAnsi="Arial" w:cs="Arial"/>
          <w:bCs/>
          <w:color w:val="000000" w:themeColor="text1"/>
          <w:shd w:val="clear" w:color="auto" w:fill="FFFFFF"/>
          <w:lang w:val="en-US"/>
        </w:rPr>
        <w:t xml:space="preserve"> &amp; Lease auto"</w:t>
      </w:r>
    </w:p>
    <w:p w:rsidR="00D447E1" w:rsidRPr="00D447E1" w:rsidRDefault="00D447E1">
      <w:pPr>
        <w:rPr>
          <w:rFonts w:ascii="Arial" w:hAnsi="Arial" w:cs="Arial"/>
          <w:color w:val="000000" w:themeColor="text1"/>
          <w:lang w:val="en-US"/>
        </w:rPr>
      </w:pPr>
    </w:p>
    <w:p w:rsidR="00D447E1" w:rsidRPr="00D447E1" w:rsidRDefault="00D447E1">
      <w:pPr>
        <w:rPr>
          <w:rFonts w:ascii="Arial" w:hAnsi="Arial" w:cs="Arial"/>
          <w:color w:val="000000" w:themeColor="text1"/>
        </w:rPr>
      </w:pPr>
      <w:r w:rsidRPr="00D447E1">
        <w:rPr>
          <w:rFonts w:ascii="Arial" w:hAnsi="Arial" w:cs="Arial"/>
          <w:color w:val="000000" w:themeColor="text1"/>
          <w:shd w:val="clear" w:color="auto" w:fill="FFFFFF"/>
        </w:rPr>
        <w:t>De leasefiets gaat prima samen met leaseauto. Beide regelingen zet je naast elkaar in, omdat je de leasefiets ook alleen privé mag gebruiken. De regeling van de leasefiets en de leaseauto lijken behoorlijk op elkaar. Sterker nog, de een vult de ander aan.</w:t>
      </w:r>
      <w:r w:rsidRPr="00D447E1">
        <w:rPr>
          <w:rFonts w:ascii="Arial" w:hAnsi="Arial" w:cs="Arial"/>
          <w:color w:val="000000" w:themeColor="text1"/>
        </w:rPr>
        <w:t xml:space="preserve"> Wil je meer weten? Ga naar LIN</w:t>
      </w:r>
      <w:r w:rsidRPr="00D447E1">
        <w:rPr>
          <w:rFonts w:ascii="Arial" w:hAnsi="Arial" w:cs="Arial"/>
          <w:color w:val="000000" w:themeColor="text1"/>
        </w:rPr>
        <w:t>K</w:t>
      </w:r>
      <w:r>
        <w:rPr>
          <w:rFonts w:ascii="Arial" w:hAnsi="Arial" w:cs="Arial"/>
          <w:color w:val="000000" w:themeColor="text1"/>
        </w:rPr>
        <w:t xml:space="preserve"> (</w:t>
      </w:r>
      <w:r w:rsidR="00B330E9">
        <w:rPr>
          <w:rFonts w:ascii="Arial" w:hAnsi="Arial" w:cs="Arial"/>
          <w:color w:val="000000" w:themeColor="text1"/>
        </w:rPr>
        <w:t>naar jullie website/lease-a-bike</w:t>
      </w:r>
      <w:r>
        <w:rPr>
          <w:rFonts w:ascii="Arial" w:hAnsi="Arial" w:cs="Arial"/>
          <w:color w:val="000000" w:themeColor="text1"/>
        </w:rPr>
        <w:t xml:space="preserve">) </w:t>
      </w:r>
    </w:p>
    <w:sectPr w:rsidR="00D447E1" w:rsidRPr="00D44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E1"/>
    <w:rsid w:val="00B330E9"/>
    <w:rsid w:val="00D447E1"/>
    <w:rsid w:val="00E20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47C6C-C969-4D39-BB9E-432F991C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57</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PON</Company>
  <LinksUpToDate>false</LinksUpToDate>
  <CharactersWithSpaces>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Woltjer</dc:creator>
  <cp:keywords/>
  <dc:description/>
  <cp:lastModifiedBy>Jennifer Woltjer</cp:lastModifiedBy>
  <cp:revision>1</cp:revision>
  <dcterms:created xsi:type="dcterms:W3CDTF">2022-03-09T07:32:00Z</dcterms:created>
  <dcterms:modified xsi:type="dcterms:W3CDTF">2022-03-09T07:45:00Z</dcterms:modified>
</cp:coreProperties>
</file>